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93CE3" w:rsidRPr="0064540E" w:rsidTr="004A438C">
        <w:trPr>
          <w:trHeight w:val="425"/>
        </w:trPr>
        <w:tc>
          <w:tcPr>
            <w:tcW w:w="5000" w:type="pct"/>
            <w:vAlign w:val="center"/>
          </w:tcPr>
          <w:p w:rsidR="00293CE3" w:rsidRPr="0064540E" w:rsidRDefault="00293CE3" w:rsidP="007F3F6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>
              <w:br w:type="page"/>
            </w:r>
            <w:r w:rsidR="007F3F62" w:rsidRPr="007F3F62">
              <w:rPr>
                <w:rFonts w:ascii="Times New Roman" w:hAnsi="Times New Roman" w:cs="Times New Roman"/>
                <w:b/>
                <w:sz w:val="24"/>
                <w:szCs w:val="24"/>
              </w:rPr>
              <w:t>Hikmet GÜNTAŞ – Bilgisayar İşletmeni</w:t>
            </w:r>
            <w:r w:rsidRPr="00961F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(Öğrenci İşleri)</w:t>
            </w:r>
          </w:p>
        </w:tc>
      </w:tr>
      <w:tr w:rsidR="00293CE3" w:rsidRPr="00A006AE" w:rsidTr="004A438C">
        <w:tc>
          <w:tcPr>
            <w:tcW w:w="5000" w:type="pct"/>
          </w:tcPr>
          <w:p w:rsidR="00293CE3" w:rsidRPr="00A006AE" w:rsidRDefault="00293CE3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93CE3" w:rsidRPr="008D3CAC" w:rsidTr="004A438C">
        <w:tc>
          <w:tcPr>
            <w:tcW w:w="5000" w:type="pct"/>
          </w:tcPr>
          <w:p w:rsidR="00293CE3" w:rsidRPr="008D3CAC" w:rsidRDefault="00293CE3" w:rsidP="007F3F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</w:t>
            </w:r>
            <w:r w:rsidR="007F3F62">
              <w:rPr>
                <w:rFonts w:ascii="Times New Roman" w:hAnsi="Times New Roman" w:cs="Times New Roman"/>
                <w:b/>
                <w:bCs/>
              </w:rPr>
              <w:t>İ</w:t>
            </w:r>
            <w:r w:rsidRPr="008D3CAC">
              <w:rPr>
                <w:rFonts w:ascii="Times New Roman" w:hAnsi="Times New Roman" w:cs="Times New Roman"/>
                <w:b/>
                <w:bCs/>
              </w:rPr>
              <w:t>N KISA TANIMI</w:t>
            </w:r>
          </w:p>
        </w:tc>
      </w:tr>
      <w:tr w:rsidR="00293CE3" w:rsidRPr="00A006AE" w:rsidTr="004A438C">
        <w:tc>
          <w:tcPr>
            <w:tcW w:w="5000" w:type="pct"/>
            <w:vAlign w:val="center"/>
          </w:tcPr>
          <w:p w:rsidR="00293CE3" w:rsidRPr="00A006AE" w:rsidRDefault="00293CE3" w:rsidP="004A438C">
            <w:pPr>
              <w:jc w:val="both"/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iresun </w:t>
            </w:r>
            <w:r w:rsidRPr="009E22BC">
              <w:rPr>
                <w:rFonts w:ascii="Times New Roman" w:hAnsi="Times New Roman" w:cs="Times New Roman"/>
              </w:rPr>
              <w:t xml:space="preserve">Üniversitesi üst yönetimi tarafından belirlenen amaç ve ilkelere uygun olarak; </w:t>
            </w:r>
            <w:r>
              <w:rPr>
                <w:rFonts w:ascii="Times New Roman" w:hAnsi="Times New Roman" w:cs="Times New Roman"/>
              </w:rPr>
              <w:t>y</w:t>
            </w:r>
            <w:r w:rsidRPr="009E22BC">
              <w:rPr>
                <w:rFonts w:ascii="Times New Roman" w:hAnsi="Times New Roman" w:cs="Times New Roman"/>
              </w:rPr>
              <w:t>üksekokulunun gerekli tüm faaliyetlerinin etkenlik ve verimlilik ilkelerine uygun olarak mevzuata uygun olarak büro işlemlerini yürütür.</w:t>
            </w:r>
          </w:p>
        </w:tc>
      </w:tr>
      <w:tr w:rsidR="00293CE3" w:rsidRPr="00A006AE" w:rsidTr="004A438C">
        <w:tc>
          <w:tcPr>
            <w:tcW w:w="5000" w:type="pct"/>
          </w:tcPr>
          <w:p w:rsidR="00293CE3" w:rsidRPr="00A006AE" w:rsidRDefault="00293CE3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93CE3" w:rsidRPr="008D3CAC" w:rsidTr="004A438C">
        <w:tc>
          <w:tcPr>
            <w:tcW w:w="5000" w:type="pct"/>
          </w:tcPr>
          <w:p w:rsidR="00293CE3" w:rsidRPr="008D3CAC" w:rsidRDefault="00293CE3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 VE SORUMLUKLULAR</w:t>
            </w:r>
          </w:p>
        </w:tc>
      </w:tr>
      <w:tr w:rsidR="00293CE3" w:rsidRPr="001D43D5" w:rsidTr="004A438C">
        <w:tc>
          <w:tcPr>
            <w:tcW w:w="5000" w:type="pct"/>
            <w:vAlign w:val="center"/>
          </w:tcPr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Lisans eğitim-öğretim ve sınav yönetmeliği ile yönetmelik değişikliklerini takip etmek, duyuruları yapmak.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Öğrencilerle ilgili her türlü evrakları arşivleme, tecil, not döküm belgesi, kayıt dondurma, ilişki kesme, burs başarı belgesi, geçici mezuniyet belgesi, diploma, vb. hazırlamak.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Öğrencilerin yatay geçiş işlemleri ile ders muafiyet istekleri için gerekli belgeleri hazırlamak.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Yüksekokula yeni kayıt yaptıran ve ek kontenjan öğrencilerinin evrak takip ve işlemlerini yapmak.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Öğrenci katkı payları ile ilgili işlemleri yapmak.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Ders kayıt işlemleri ile ilgili gerekli hazırlıkları yapmak ve sonuçlandırmak.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 xml:space="preserve">Öğrenci kimlik ve </w:t>
            </w:r>
            <w:proofErr w:type="gramStart"/>
            <w:r w:rsidRPr="00961FD1">
              <w:rPr>
                <w:rFonts w:ascii="Times New Roman" w:hAnsi="Times New Roman" w:cs="Times New Roman"/>
              </w:rPr>
              <w:t>bandrollerinin</w:t>
            </w:r>
            <w:proofErr w:type="gramEnd"/>
            <w:r w:rsidRPr="00961FD1">
              <w:rPr>
                <w:rFonts w:ascii="Times New Roman" w:hAnsi="Times New Roman" w:cs="Times New Roman"/>
              </w:rPr>
              <w:t xml:space="preserve"> dağıtım işlemlerini yapmak.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D1">
              <w:rPr>
                <w:rFonts w:ascii="Times New Roman" w:hAnsi="Times New Roman" w:cs="Times New Roman"/>
              </w:rPr>
              <w:t>Her yarıyıl sonunda öğrenci ders ve bölüm başarı oranlarını tanzim etmek.</w:t>
            </w:r>
            <w:proofErr w:type="gramEnd"/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D1">
              <w:rPr>
                <w:rFonts w:ascii="Times New Roman" w:hAnsi="Times New Roman" w:cs="Times New Roman"/>
              </w:rPr>
              <w:t>Tek ders öğrencilerinin tespit edilmesi ve ilgili işlemlerin takibini yapmak.</w:t>
            </w:r>
            <w:proofErr w:type="gramEnd"/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Bölümlerde onur-yüksek onur, yüzde on öğrencilerinin tespitini yapmak.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D1">
              <w:rPr>
                <w:rFonts w:ascii="Times New Roman" w:hAnsi="Times New Roman" w:cs="Times New Roman"/>
              </w:rPr>
              <w:t xml:space="preserve">Öğrenci bilgilerinin ve notlarının otomasyon sistemine girilmesini takip etmek. </w:t>
            </w:r>
            <w:proofErr w:type="gramEnd"/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D1">
              <w:rPr>
                <w:rFonts w:ascii="Times New Roman" w:hAnsi="Times New Roman" w:cs="Times New Roman"/>
              </w:rPr>
              <w:t>Mezun aşamasındaki öğrencilerin geçici mezuniyet evraklarını hazırlamak.</w:t>
            </w:r>
            <w:proofErr w:type="gramEnd"/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Öğrenci işleri Daire Başkanlığı ile iletişim halinde bulunmak, istenen evrakları hazırlamak ve takip etmek.</w:t>
            </w:r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Üniversitemizin akademik ve idari birimler ile diğer kurum ve kuruluşların ihtiyaç duydukları her türlü istatistiki bilgilerin takibini, düzenlenmelerini ve ilgili yerlere ulaştırılmasını sağlamak</w:t>
            </w:r>
          </w:p>
          <w:p w:rsidR="00293CE3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D1">
              <w:rPr>
                <w:rFonts w:ascii="Times New Roman" w:hAnsi="Times New Roman" w:cs="Times New Roman"/>
              </w:rPr>
              <w:t>Hazırlanan diplomaları öğrenciye elden veya talep halinde posta yoluyla teslimini sağlamak.</w:t>
            </w:r>
            <w:proofErr w:type="gramEnd"/>
          </w:p>
          <w:p w:rsidR="00293CE3" w:rsidRPr="00A72E13" w:rsidRDefault="00A72E13" w:rsidP="00A72E1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Maaş mutemedi Bilgisayar İşletmeni Gonca </w:t>
            </w:r>
            <w:proofErr w:type="spellStart"/>
            <w:r>
              <w:rPr>
                <w:rFonts w:ascii="Times New Roman" w:hAnsi="Times New Roman" w:cs="Times New Roman"/>
              </w:rPr>
              <w:t>KARAKUŞ’un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izinli veya raporlu olduğu dönemlerde</w:t>
            </w:r>
            <w:r>
              <w:rPr>
                <w:rFonts w:ascii="Times New Roman" w:hAnsi="Times New Roman" w:cs="Times New Roman"/>
              </w:rPr>
              <w:t xml:space="preserve">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aaş, ek dersler, yolluklar, faturalar ve keseneklerle ilgili işlemleri zamanında yapmak ve sonuçlandırmak.</w:t>
            </w:r>
          </w:p>
          <w:p w:rsidR="007F3F62" w:rsidRPr="003229A7" w:rsidRDefault="007F3F62" w:rsidP="004A438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Yüksekokul Kurulu ve Yüksekokul Yönetim Kurulu Kararlarını yazmak.</w:t>
            </w:r>
            <w:proofErr w:type="gramEnd"/>
          </w:p>
          <w:p w:rsidR="00293CE3" w:rsidRPr="00961FD1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Bağlı olduğu üst yönetici/yöneticileri tarafından verilen diğer iş ve işlemleri yapmak.</w:t>
            </w:r>
          </w:p>
          <w:p w:rsidR="00293CE3" w:rsidRPr="001D43D5" w:rsidRDefault="00293CE3" w:rsidP="00293C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FD1">
              <w:rPr>
                <w:rFonts w:ascii="Times New Roman" w:hAnsi="Times New Roman" w:cs="Times New Roman"/>
              </w:rPr>
              <w:t>Belirtilen bu görevlerin yerine getirilmesinde Yüksekokul Sekreterine karşı sorumludur.</w:t>
            </w:r>
          </w:p>
        </w:tc>
      </w:tr>
      <w:tr w:rsidR="00293CE3" w:rsidRPr="00A006AE" w:rsidTr="004A438C">
        <w:tc>
          <w:tcPr>
            <w:tcW w:w="5000" w:type="pct"/>
          </w:tcPr>
          <w:p w:rsidR="00293CE3" w:rsidRPr="00A006AE" w:rsidRDefault="00293CE3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93CE3" w:rsidRPr="004D78D1" w:rsidTr="004A438C">
        <w:tc>
          <w:tcPr>
            <w:tcW w:w="5000" w:type="pct"/>
          </w:tcPr>
          <w:p w:rsidR="00293CE3" w:rsidRPr="004D78D1" w:rsidRDefault="00293CE3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8D1">
              <w:rPr>
                <w:rFonts w:ascii="Times New Roman" w:hAnsi="Times New Roman" w:cs="Times New Roman"/>
                <w:b/>
                <w:bCs/>
              </w:rPr>
              <w:t>YETKİLERİ</w:t>
            </w:r>
          </w:p>
        </w:tc>
      </w:tr>
      <w:tr w:rsidR="00293CE3" w:rsidRPr="0064540E" w:rsidTr="004A438C">
        <w:tc>
          <w:tcPr>
            <w:tcW w:w="5000" w:type="pct"/>
          </w:tcPr>
          <w:p w:rsidR="00293CE3" w:rsidRPr="001D43D5" w:rsidRDefault="00293CE3" w:rsidP="00293CE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Yukarıda belirtilen görev ve sorumlulukları gerçekleştirme yetkisine sahip olmak.</w:t>
            </w:r>
          </w:p>
          <w:p w:rsidR="00293CE3" w:rsidRPr="0064540E" w:rsidRDefault="00293CE3" w:rsidP="004A43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Faaliyetlerinin gerektirdiği her türlü araç, gereç ve malzemeyi kullanabilmek.</w:t>
            </w:r>
            <w:proofErr w:type="gramEnd"/>
          </w:p>
        </w:tc>
      </w:tr>
    </w:tbl>
    <w:p w:rsidR="00F4670C" w:rsidRDefault="00F4670C"/>
    <w:sectPr w:rsidR="00F4670C" w:rsidSect="004A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6"/>
    <w:multiLevelType w:val="hybridMultilevel"/>
    <w:tmpl w:val="23D86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0A5"/>
    <w:multiLevelType w:val="hybridMultilevel"/>
    <w:tmpl w:val="749AD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CE3"/>
    <w:rsid w:val="00293CE3"/>
    <w:rsid w:val="004A137E"/>
    <w:rsid w:val="007F3F62"/>
    <w:rsid w:val="00A72E13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C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4</cp:revision>
  <dcterms:created xsi:type="dcterms:W3CDTF">2021-10-12T09:03:00Z</dcterms:created>
  <dcterms:modified xsi:type="dcterms:W3CDTF">2023-02-10T09:29:00Z</dcterms:modified>
</cp:coreProperties>
</file>